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3CF5" w14:textId="77777777" w:rsidR="00237179" w:rsidRDefault="00237179"/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875739" w:rsidRPr="007104F2" w14:paraId="55F9C587" w14:textId="77777777" w:rsidTr="00AD6C6E">
        <w:trPr>
          <w:cantSplit/>
          <w:tblHeader/>
        </w:trPr>
        <w:tc>
          <w:tcPr>
            <w:tcW w:w="4395" w:type="dxa"/>
            <w:shd w:val="clear" w:color="auto" w:fill="auto"/>
          </w:tcPr>
          <w:p w14:paraId="723D03CA" w14:textId="77777777" w:rsidR="00875739" w:rsidRPr="007104F2" w:rsidRDefault="00875739" w:rsidP="00237179">
            <w:pPr>
              <w:pStyle w:val="sche22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  <w:r w:rsidRPr="007104F2">
              <w:rPr>
                <w:rFonts w:ascii="Arial" w:hAnsi="Arial" w:cs="Arial"/>
                <w:b/>
                <w:bCs/>
                <w:iCs/>
                <w:lang w:val="de-DE"/>
              </w:rPr>
              <w:t>INTERESSENSBEKUNDUNG ZUR TEILNAHME AN DER MARKTERHEBUNG</w:t>
            </w:r>
          </w:p>
          <w:p w14:paraId="61264D94" w14:textId="18D7B74B" w:rsidR="00875739" w:rsidRPr="007104F2" w:rsidRDefault="00412B58" w:rsidP="00FE0E1A">
            <w:pPr>
              <w:widowControl w:val="0"/>
              <w:suppressAutoHyphens/>
              <w:jc w:val="center"/>
              <w:rPr>
                <w:rFonts w:cs="Arial"/>
                <w:b/>
                <w:bCs/>
                <w:iCs/>
                <w:lang w:val="de-DE"/>
              </w:rPr>
            </w:pPr>
            <w:r w:rsidRPr="00412B58">
              <w:rPr>
                <w:rFonts w:cs="Arial"/>
                <w:b/>
                <w:bCs/>
                <w:iCs/>
                <w:noProof w:val="0"/>
                <w:lang w:val="de-DE" w:eastAsia="ar-SA"/>
              </w:rPr>
              <w:t>ZUR VERGABE VON UNTERAUFTRÄGEN FÜR DEN LINIENDIENST IM VORORTVERKEHR IM EINZUGSGEBIET BOZEN UND/ODER MERAN</w:t>
            </w:r>
          </w:p>
        </w:tc>
        <w:tc>
          <w:tcPr>
            <w:tcW w:w="850" w:type="dxa"/>
            <w:shd w:val="clear" w:color="auto" w:fill="auto"/>
          </w:tcPr>
          <w:p w14:paraId="157B1151" w14:textId="77777777" w:rsidR="00875739" w:rsidRPr="007104F2" w:rsidRDefault="00875739" w:rsidP="00D436D2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auto"/>
          </w:tcPr>
          <w:p w14:paraId="2D540F24" w14:textId="7061806C" w:rsidR="00875739" w:rsidRPr="007104F2" w:rsidRDefault="00875739" w:rsidP="00237179">
            <w:pPr>
              <w:pStyle w:val="sche22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  <w:r w:rsidRPr="007104F2">
              <w:rPr>
                <w:rFonts w:ascii="Arial" w:hAnsi="Arial" w:cs="Arial"/>
                <w:b/>
                <w:bCs/>
                <w:iCs/>
                <w:lang w:val="it-IT"/>
              </w:rPr>
              <w:t>MANIFESTAZIONE DI INTERESSE ALLA PARTECIPAZIONE ALL’INDAGINE DI MERCATO</w:t>
            </w:r>
          </w:p>
          <w:p w14:paraId="7D4833D7" w14:textId="64237856" w:rsidR="00875739" w:rsidRPr="007104F2" w:rsidRDefault="00FE0E1A" w:rsidP="00AD6C6E">
            <w:pPr>
              <w:suppressAutoHyphens/>
              <w:spacing w:after="120" w:line="240" w:lineRule="exact"/>
              <w:ind w:left="283"/>
              <w:jc w:val="center"/>
              <w:rPr>
                <w:rFonts w:cs="Arial"/>
                <w:b/>
                <w:bCs/>
                <w:noProof w:val="0"/>
                <w:lang w:eastAsia="ar-SA"/>
              </w:rPr>
            </w:pPr>
            <w:r w:rsidRPr="007104F2">
              <w:rPr>
                <w:rFonts w:cs="Arial"/>
                <w:b/>
                <w:bCs/>
                <w:noProof w:val="0"/>
                <w:lang w:val="it-IT" w:eastAsia="ar-SA"/>
              </w:rPr>
              <w:t xml:space="preserve">FINALIZZATA </w:t>
            </w:r>
            <w:r w:rsidR="00412B58" w:rsidRPr="00412B58">
              <w:rPr>
                <w:rFonts w:cs="Arial"/>
                <w:b/>
                <w:bCs/>
                <w:noProof w:val="0"/>
                <w:lang w:val="it-IT" w:eastAsia="ar-SA"/>
              </w:rPr>
              <w:t>AL SUBAFFIDAMENTO DEI SERVIZI DI LINEA EXTRAURBANI NEL BACINO DI BOLZANO E/O MERANO</w:t>
            </w:r>
          </w:p>
        </w:tc>
      </w:tr>
      <w:tr w:rsidR="00875739" w:rsidRPr="007104F2" w14:paraId="256F302E" w14:textId="77777777" w:rsidTr="00AD6C6E">
        <w:tc>
          <w:tcPr>
            <w:tcW w:w="4395" w:type="dxa"/>
            <w:shd w:val="clear" w:color="auto" w:fill="auto"/>
          </w:tcPr>
          <w:p w14:paraId="6A1BA0C9" w14:textId="33690385" w:rsidR="00875739" w:rsidRPr="007104F2" w:rsidRDefault="00875739" w:rsidP="00D436D2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04F2">
              <w:rPr>
                <w:rFonts w:cs="Arial"/>
                <w:noProof w:val="0"/>
                <w:lang w:val="de-DE" w:eastAsia="ar-SA"/>
              </w:rPr>
              <w:t>,</w:t>
            </w:r>
          </w:p>
          <w:p w14:paraId="40F42991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04F2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7104F2">
              <w:rPr>
                <w:rFonts w:cs="Arial"/>
                <w:noProof w:val="0"/>
                <w:lang w:val="de-DE" w:eastAsia="ar-SA"/>
              </w:rPr>
              <w:t>,</w:t>
            </w:r>
          </w:p>
          <w:p w14:paraId="71EB84C0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geboren in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;</w:t>
            </w:r>
          </w:p>
          <w:p w14:paraId="7350BB39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, Provinz (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 xml:space="preserve">), Staat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;</w:t>
            </w:r>
          </w:p>
          <w:p w14:paraId="7B2B751C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;</w:t>
            </w:r>
          </w:p>
          <w:p w14:paraId="4D38B9AB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>in seiner Eigenschaft als:</w:t>
            </w:r>
          </w:p>
          <w:p w14:paraId="1437B0C3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C12662">
              <w:rPr>
                <w:rFonts w:cs="Arial"/>
                <w:noProof w:val="0"/>
                <w:lang w:val="it-IT" w:eastAsia="ar-SA"/>
              </w:rPr>
            </w:r>
            <w:r w:rsidR="00C1266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ab/>
              <w:t xml:space="preserve">der/die gesetzliche/n Vertreter(in) /Inhaber(in) von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3784E1F0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C12662">
              <w:rPr>
                <w:rFonts w:cs="Arial"/>
                <w:noProof w:val="0"/>
                <w:lang w:val="it-IT" w:eastAsia="ar-SA"/>
              </w:rPr>
            </w:r>
            <w:r w:rsidR="00C1266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7FDC7765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C12662">
              <w:rPr>
                <w:rFonts w:cs="Arial"/>
                <w:noProof w:val="0"/>
                <w:lang w:val="it-IT" w:eastAsia="ar-SA"/>
              </w:rPr>
            </w:r>
            <w:r w:rsidR="00C1266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ab/>
            </w:r>
            <w:r w:rsidRPr="007104F2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47DD5B45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12035065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MwSt-Nr.: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eastAsia="MS Mincho" w:cs="Arial"/>
                <w:lang w:val="it-IT" w:eastAsia="ar-SA"/>
              </w:rPr>
              <w:t> </w:t>
            </w:r>
            <w:r w:rsidRPr="007104F2">
              <w:rPr>
                <w:rFonts w:eastAsia="MS Mincho" w:cs="Arial"/>
                <w:lang w:val="it-IT" w:eastAsia="ar-SA"/>
              </w:rPr>
              <w:t> </w:t>
            </w:r>
            <w:r w:rsidRPr="007104F2">
              <w:rPr>
                <w:rFonts w:eastAsia="MS Mincho" w:cs="Arial"/>
                <w:lang w:val="it-IT" w:eastAsia="ar-SA"/>
              </w:rPr>
              <w:t> </w:t>
            </w:r>
            <w:r w:rsidRPr="007104F2">
              <w:rPr>
                <w:rFonts w:eastAsia="MS Mincho" w:cs="Arial"/>
                <w:lang w:val="it-IT" w:eastAsia="ar-SA"/>
              </w:rPr>
              <w:t> </w:t>
            </w:r>
            <w:r w:rsidRPr="007104F2">
              <w:rPr>
                <w:rFonts w:eastAsia="MS Mincho"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;</w:t>
            </w:r>
          </w:p>
          <w:p w14:paraId="242FDC81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it-IT" w:eastAsia="ar-SA"/>
              </w:rPr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04F2">
              <w:rPr>
                <w:rFonts w:eastAsia="MS Mincho" w:cs="Arial"/>
                <w:lang w:val="it-IT" w:eastAsia="ar-SA"/>
              </w:rPr>
              <w:t> </w:t>
            </w:r>
            <w:r w:rsidRPr="007104F2">
              <w:rPr>
                <w:rFonts w:eastAsia="MS Mincho" w:cs="Arial"/>
                <w:lang w:val="it-IT" w:eastAsia="ar-SA"/>
              </w:rPr>
              <w:t> </w:t>
            </w:r>
            <w:r w:rsidRPr="007104F2">
              <w:rPr>
                <w:rFonts w:eastAsia="MS Mincho" w:cs="Arial"/>
                <w:lang w:val="it-IT" w:eastAsia="ar-SA"/>
              </w:rPr>
              <w:t> </w:t>
            </w:r>
            <w:r w:rsidRPr="007104F2">
              <w:rPr>
                <w:rFonts w:eastAsia="MS Mincho" w:cs="Arial"/>
                <w:lang w:val="it-IT" w:eastAsia="ar-SA"/>
              </w:rPr>
              <w:t> </w:t>
            </w:r>
            <w:r w:rsidRPr="007104F2">
              <w:rPr>
                <w:rFonts w:eastAsia="MS Mincho" w:cs="Arial"/>
                <w:lang w:val="it-IT" w:eastAsia="ar-SA"/>
              </w:rPr>
              <w:t> </w:t>
            </w:r>
            <w:r w:rsidRPr="007104F2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;</w:t>
            </w:r>
          </w:p>
          <w:p w14:paraId="5B2B01FA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de-DE" w:eastAsia="ar-SA"/>
              </w:rPr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de-DE" w:eastAsia="ar-SA"/>
              </w:rPr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04F2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04F2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04F2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04F2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04F2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, Provinz (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de-DE" w:eastAsia="ar-SA"/>
              </w:rPr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 xml:space="preserve">), Staat 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de-DE" w:eastAsia="ar-SA"/>
              </w:rPr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;</w:t>
            </w:r>
          </w:p>
          <w:p w14:paraId="1BF7A7BE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de-DE" w:eastAsia="ar-SA"/>
              </w:rPr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;</w:t>
            </w:r>
          </w:p>
          <w:p w14:paraId="06EAE849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de-DE" w:eastAsia="ar-SA"/>
              </w:rPr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;</w:t>
            </w:r>
          </w:p>
          <w:p w14:paraId="7CDDFE33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de-DE" w:eastAsia="ar-SA"/>
              </w:rPr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;</w:t>
            </w:r>
          </w:p>
          <w:p w14:paraId="6B6DE7E1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de-DE" w:eastAsia="ar-SA"/>
              </w:rPr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;</w:t>
            </w:r>
          </w:p>
          <w:p w14:paraId="72659E98" w14:textId="77777777" w:rsidR="00875739" w:rsidRPr="007104F2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04F2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04F2">
              <w:rPr>
                <w:rFonts w:cs="Arial"/>
                <w:noProof w:val="0"/>
                <w:lang w:val="de-DE" w:eastAsia="ar-SA"/>
              </w:rPr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t> </w:t>
            </w:r>
            <w:r w:rsidRPr="007104F2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04F2">
              <w:rPr>
                <w:rFonts w:cs="Arial"/>
                <w:noProof w:val="0"/>
                <w:lang w:val="de-DE" w:eastAsia="ar-SA"/>
              </w:rPr>
              <w:t>;</w:t>
            </w:r>
          </w:p>
          <w:p w14:paraId="3F8210CC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7BCB4B61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4117D04F" w14:textId="77777777" w:rsidR="00875739" w:rsidRPr="007104F2" w:rsidRDefault="00875739" w:rsidP="00D436D2">
            <w:pPr>
              <w:jc w:val="both"/>
              <w:rPr>
                <w:rFonts w:cs="Arial"/>
                <w:lang w:val="de-DE"/>
              </w:rPr>
            </w:pPr>
            <w:r w:rsidRPr="007104F2">
              <w:rPr>
                <w:rFonts w:cs="Arial"/>
                <w:lang w:val="de-DE"/>
              </w:rPr>
              <w:t>erklärt gemäß LG vom 22. Oktober 1993 Nr. 17, dass er/sie sich der strafrechtlichen Verantwortung unwahrer Erklärungen und der daraus folgenden strafrechtlichen Sanktionen nach Art. 76 DPR Nr. 445/2000 bewusst ist und</w:t>
            </w:r>
          </w:p>
          <w:p w14:paraId="499F3B25" w14:textId="77777777" w:rsidR="00875739" w:rsidRPr="007104F2" w:rsidRDefault="00875739" w:rsidP="00D436D2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shd w:val="clear" w:color="auto" w:fill="auto"/>
          </w:tcPr>
          <w:p w14:paraId="7CACC91D" w14:textId="77777777" w:rsidR="00875739" w:rsidRPr="007104F2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auto"/>
          </w:tcPr>
          <w:p w14:paraId="0BAC531A" w14:textId="75A92F73" w:rsidR="00875739" w:rsidRPr="007104F2" w:rsidRDefault="00875739" w:rsidP="00D436D2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104F2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7104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4F2">
              <w:rPr>
                <w:rFonts w:ascii="Arial" w:hAnsi="Arial" w:cs="Arial"/>
                <w:sz w:val="20"/>
                <w:szCs w:val="20"/>
              </w:rPr>
            </w:r>
            <w:r w:rsidRPr="007104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4F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4F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CFCBFC5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C.F.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,</w:t>
            </w:r>
          </w:p>
          <w:p w14:paraId="3755D2AA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nato/a a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 xml:space="preserve"> (prov.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 xml:space="preserve">, Stato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 xml:space="preserve">) il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727FA563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residente nel Comune di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 xml:space="preserve">, </w:t>
            </w:r>
            <w:smartTag w:uri="urn:schemas-microsoft-com:office:smarttags" w:element="stockticker">
              <w:r w:rsidRPr="007104F2">
                <w:rPr>
                  <w:rFonts w:cs="Arial"/>
                  <w:lang w:val="it-IT"/>
                </w:rPr>
                <w:t>CAP</w:t>
              </w:r>
            </w:smartTag>
            <w:r w:rsidRPr="007104F2">
              <w:rPr>
                <w:rFonts w:cs="Arial"/>
                <w:lang w:val="it-IT"/>
              </w:rPr>
              <w:t xml:space="preserve">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, prov. (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 xml:space="preserve">), Stato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25F8BACE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via/piazza, ecc.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522343C8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>in qualità di:</w:t>
            </w:r>
          </w:p>
          <w:p w14:paraId="2DEC2C6B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FORMCHECKBOX </w:instrText>
            </w:r>
            <w:r w:rsidR="00C12662">
              <w:rPr>
                <w:rFonts w:cs="Arial"/>
                <w:lang w:val="it-IT"/>
              </w:rPr>
            </w:r>
            <w:r w:rsidR="00C1266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ab/>
              <w:t xml:space="preserve">legale rappresentante di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</w:p>
          <w:p w14:paraId="5870D9C4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</w:p>
          <w:p w14:paraId="7C5F0652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FORMCHECKBOX </w:instrText>
            </w:r>
            <w:r w:rsidR="00C12662">
              <w:rPr>
                <w:rFonts w:cs="Arial"/>
                <w:lang w:val="it-IT"/>
              </w:rPr>
            </w:r>
            <w:r w:rsidR="00C1266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ab/>
              <w:t xml:space="preserve">procuratore generale/speciale di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</w:p>
          <w:p w14:paraId="64827AFD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</w:p>
          <w:p w14:paraId="7CB517D8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FORMCHECKBOX </w:instrText>
            </w:r>
            <w:r w:rsidR="00C12662">
              <w:rPr>
                <w:rFonts w:cs="Arial"/>
                <w:lang w:val="it-IT"/>
              </w:rPr>
            </w:r>
            <w:r w:rsidR="00C1266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ab/>
              <w:t xml:space="preserve">altro (specificare)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</w:p>
          <w:p w14:paraId="4A60B4CD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</w:p>
          <w:p w14:paraId="7B04F5B5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Partita IVA: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08532DC6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Codice Fiscale: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7A0FB2B5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con sede legale nel Comune di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 xml:space="preserve">, </w:t>
            </w:r>
            <w:smartTag w:uri="urn:schemas-microsoft-com:office:smarttags" w:element="stockticker">
              <w:r w:rsidRPr="007104F2">
                <w:rPr>
                  <w:rFonts w:cs="Arial"/>
                  <w:lang w:val="it-IT"/>
                </w:rPr>
                <w:t>CAP</w:t>
              </w:r>
            </w:smartTag>
            <w:r w:rsidRPr="007104F2">
              <w:rPr>
                <w:rFonts w:cs="Arial"/>
                <w:lang w:val="it-IT"/>
              </w:rPr>
              <w:t xml:space="preserve">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, prov. (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 xml:space="preserve">), Stato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4747C948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Via/Piazza, ecc.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2801AEFE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Indirizzo e-mail: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63A305F6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Indirizzo di posta elettronica certificata (PEC):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00289759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Numero telefono: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bookmarkEnd w:id="2"/>
            <w:r w:rsidRPr="007104F2">
              <w:rPr>
                <w:rFonts w:cs="Arial"/>
                <w:lang w:val="it-IT"/>
              </w:rPr>
              <w:t>;</w:t>
            </w:r>
          </w:p>
          <w:p w14:paraId="3042D0CE" w14:textId="77777777" w:rsidR="00875739" w:rsidRPr="007104F2" w:rsidRDefault="00875739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Fax: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bookmarkEnd w:id="3"/>
            <w:r w:rsidRPr="007104F2">
              <w:rPr>
                <w:rFonts w:cs="Arial"/>
                <w:lang w:val="it-IT"/>
              </w:rPr>
              <w:t>;</w:t>
            </w:r>
          </w:p>
          <w:p w14:paraId="0E512D68" w14:textId="77777777" w:rsidR="00875739" w:rsidRPr="007104F2" w:rsidRDefault="00875739" w:rsidP="00D436D2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66AACAC" w14:textId="60B8FA59" w:rsidR="00875739" w:rsidRPr="007104F2" w:rsidRDefault="00875739" w:rsidP="00237179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7104F2">
              <w:rPr>
                <w:rFonts w:ascii="Arial" w:hAnsi="Arial" w:cs="Arial"/>
                <w:sz w:val="20"/>
                <w:szCs w:val="20"/>
              </w:rPr>
              <w:t>ai sensi della L.P. 22 ottobre 1993, n. 17, consapevole della responsabilità penale cui può andare incontro in caso di affermazioni mendaci e delle relative sanzioni penali di cui all’art. 76 del DPR n. 445/2000,</w:t>
            </w:r>
          </w:p>
        </w:tc>
      </w:tr>
      <w:tr w:rsidR="00875739" w:rsidRPr="007104F2" w14:paraId="3CCEC43E" w14:textId="77777777" w:rsidTr="00D436D2">
        <w:tc>
          <w:tcPr>
            <w:tcW w:w="4395" w:type="dxa"/>
          </w:tcPr>
          <w:p w14:paraId="35982B8E" w14:textId="77777777" w:rsidR="00875739" w:rsidRPr="007104F2" w:rsidRDefault="00875739" w:rsidP="00D436D2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04F2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9CBAE12" w14:textId="77777777" w:rsidR="00875739" w:rsidRPr="007104F2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05E1A6F5" w14:textId="77777777" w:rsidR="00875739" w:rsidRPr="007104F2" w:rsidRDefault="00875739" w:rsidP="00D436D2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7104F2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875739" w:rsidRPr="007104F2" w14:paraId="56D67D0C" w14:textId="77777777" w:rsidTr="00D436D2">
        <w:tc>
          <w:tcPr>
            <w:tcW w:w="4395" w:type="dxa"/>
          </w:tcPr>
          <w:p w14:paraId="634B640D" w14:textId="77777777" w:rsidR="00875739" w:rsidRPr="007104F2" w:rsidRDefault="00875739" w:rsidP="00D436D2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5E4A2548" w14:textId="77777777" w:rsidR="00875739" w:rsidRPr="007104F2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5D851DD6" w14:textId="77777777" w:rsidR="00875739" w:rsidRPr="007104F2" w:rsidRDefault="00875739" w:rsidP="00D436D2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875739" w:rsidRPr="007104F2" w14:paraId="10763FC9" w14:textId="77777777" w:rsidTr="00D436D2">
        <w:tc>
          <w:tcPr>
            <w:tcW w:w="4395" w:type="dxa"/>
          </w:tcPr>
          <w:p w14:paraId="7D881B2F" w14:textId="03CA0251" w:rsidR="00875739" w:rsidRPr="007104F2" w:rsidRDefault="00875739" w:rsidP="00875739">
            <w:pPr>
              <w:pStyle w:val="Default"/>
              <w:spacing w:line="240" w:lineRule="exact"/>
              <w:ind w:right="57"/>
              <w:jc w:val="both"/>
              <w:rPr>
                <w:rFonts w:cs="Arial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7104F2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 xml:space="preserve">dass er/sie an der gegenständlichen Markterhebung teilnehmen will und die Anforderungen gemäß der Markterhebung vom </w:t>
            </w:r>
            <w:r w:rsidR="00C12662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>30/06/2022</w:t>
            </w:r>
            <w:r w:rsidRPr="007104F2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 xml:space="preserve">, auf der institutionellen Webseite der Vergabestelle und des Informationssystems </w:t>
            </w:r>
            <w:r w:rsidRPr="007104F2">
              <w:rPr>
                <w:rFonts w:cs="Arial"/>
                <w:b/>
                <w:sz w:val="20"/>
                <w:szCs w:val="20"/>
                <w:lang w:val="de-DE"/>
              </w:rPr>
              <w:t>Öffentlcihe Verträge der Auotnomen Provinz Bozen Südtirol veröffe</w:t>
            </w:r>
            <w:r w:rsidRPr="007104F2">
              <w:rPr>
                <w:rFonts w:cs="Arial"/>
                <w:b/>
                <w:bCs/>
                <w:color w:val="auto"/>
                <w:sz w:val="20"/>
                <w:szCs w:val="20"/>
                <w:lang w:val="de-DE"/>
              </w:rPr>
              <w:t>ntlicht, erfüllt.</w:t>
            </w:r>
          </w:p>
        </w:tc>
        <w:tc>
          <w:tcPr>
            <w:tcW w:w="850" w:type="dxa"/>
          </w:tcPr>
          <w:p w14:paraId="6987D481" w14:textId="77777777" w:rsidR="00875739" w:rsidRPr="007104F2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1AF05193" w14:textId="767B6DCF" w:rsidR="00875739" w:rsidRPr="007104F2" w:rsidRDefault="00875739" w:rsidP="00875739">
            <w:pPr>
              <w:pStyle w:val="Default"/>
              <w:spacing w:line="240" w:lineRule="exact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104F2">
              <w:rPr>
                <w:rFonts w:cs="Arial"/>
                <w:b/>
                <w:bCs/>
                <w:color w:val="auto"/>
                <w:sz w:val="20"/>
                <w:szCs w:val="20"/>
              </w:rPr>
              <w:t>di voler partecipare all’indagine di mercato in oggetto e di prendere atto de</w:t>
            </w:r>
            <w:r w:rsidR="00237179" w:rsidRPr="007104F2">
              <w:rPr>
                <w:rFonts w:cs="Arial"/>
                <w:b/>
                <w:bCs/>
                <w:color w:val="auto"/>
                <w:sz w:val="20"/>
                <w:szCs w:val="20"/>
              </w:rPr>
              <w:t>lle</w:t>
            </w:r>
            <w:r w:rsidRPr="007104F2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richiest</w:t>
            </w:r>
            <w:r w:rsidR="00237179" w:rsidRPr="007104F2">
              <w:rPr>
                <w:rFonts w:cs="Arial"/>
                <w:b/>
                <w:bCs/>
                <w:color w:val="auto"/>
                <w:sz w:val="20"/>
                <w:szCs w:val="20"/>
              </w:rPr>
              <w:t>e</w:t>
            </w:r>
            <w:r w:rsidRPr="007104F2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C12662">
              <w:rPr>
                <w:rFonts w:cs="Arial"/>
                <w:b/>
                <w:bCs/>
                <w:color w:val="auto"/>
                <w:sz w:val="20"/>
                <w:szCs w:val="20"/>
              </w:rPr>
              <w:t>riportate</w:t>
            </w:r>
            <w:r w:rsidRPr="007104F2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del</w:t>
            </w:r>
            <w:r w:rsidR="00237179" w:rsidRPr="007104F2">
              <w:rPr>
                <w:rFonts w:cs="Arial"/>
                <w:b/>
                <w:bCs/>
                <w:color w:val="auto"/>
                <w:sz w:val="20"/>
                <w:szCs w:val="20"/>
              </w:rPr>
              <w:t>l’</w:t>
            </w:r>
            <w:r w:rsidRPr="007104F2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avviso di indagine di mercato di data </w:t>
            </w:r>
            <w:r w:rsidR="00C12662">
              <w:rPr>
                <w:rFonts w:cs="Arial"/>
                <w:b/>
                <w:bCs/>
                <w:color w:val="auto"/>
                <w:sz w:val="20"/>
                <w:szCs w:val="20"/>
              </w:rPr>
              <w:t>30/06/2022</w:t>
            </w:r>
            <w:r w:rsidRPr="007104F2">
              <w:rPr>
                <w:rFonts w:cs="Arial"/>
                <w:b/>
                <w:bCs/>
                <w:color w:val="auto"/>
                <w:sz w:val="20"/>
                <w:szCs w:val="20"/>
              </w:rPr>
              <w:t>, pubblicato il medesimo giorno sul sito istituzionale della stazione appaltante e sul sito del SICP.</w:t>
            </w:r>
          </w:p>
        </w:tc>
      </w:tr>
      <w:tr w:rsidR="00875739" w:rsidRPr="007104F2" w14:paraId="61E2C319" w14:textId="77777777" w:rsidTr="00D436D2">
        <w:tc>
          <w:tcPr>
            <w:tcW w:w="4395" w:type="dxa"/>
          </w:tcPr>
          <w:p w14:paraId="2379AB28" w14:textId="77777777" w:rsidR="00875739" w:rsidRPr="007104F2" w:rsidRDefault="00875739" w:rsidP="00D436D2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DA7ECA9" w14:textId="77777777" w:rsidR="00875739" w:rsidRPr="007104F2" w:rsidRDefault="00875739" w:rsidP="00D436D2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7E2EBBAC" w14:textId="77777777" w:rsidR="00875739" w:rsidRPr="007104F2" w:rsidRDefault="00875739" w:rsidP="00D436D2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875739" w:rsidRPr="007104F2" w14:paraId="1EF7A083" w14:textId="77777777" w:rsidTr="00D436D2">
        <w:tc>
          <w:tcPr>
            <w:tcW w:w="4395" w:type="dxa"/>
          </w:tcPr>
          <w:p w14:paraId="53637B9C" w14:textId="77777777" w:rsidR="00875739" w:rsidRPr="007104F2" w:rsidRDefault="00875739" w:rsidP="00D436D2">
            <w:pPr>
              <w:spacing w:line="240" w:lineRule="exact"/>
              <w:jc w:val="center"/>
              <w:rPr>
                <w:rFonts w:cs="Arial"/>
                <w:lang w:val="de-DE"/>
              </w:rPr>
            </w:pPr>
            <w:r w:rsidRPr="007104F2">
              <w:rPr>
                <w:rFonts w:cs="Arial"/>
                <w:lang w:val="de-DE"/>
              </w:rPr>
              <w:t>Der gesetzliche Vertreter / der Bevollmächtigte</w:t>
            </w:r>
          </w:p>
          <w:p w14:paraId="2A89EE3C" w14:textId="77777777" w:rsidR="00875739" w:rsidRPr="007104F2" w:rsidRDefault="00875739" w:rsidP="00D436D2">
            <w:pPr>
              <w:spacing w:line="240" w:lineRule="exact"/>
              <w:jc w:val="center"/>
              <w:rPr>
                <w:rFonts w:cs="Arial"/>
                <w:u w:val="single"/>
              </w:rPr>
            </w:pPr>
            <w:r w:rsidRPr="007104F2">
              <w:rPr>
                <w:rFonts w:cs="Arial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u w:val="single"/>
              </w:rPr>
              <w:instrText xml:space="preserve"> FORMTEXT </w:instrText>
            </w:r>
            <w:r w:rsidRPr="007104F2">
              <w:rPr>
                <w:rFonts w:cs="Arial"/>
                <w:u w:val="single"/>
              </w:rPr>
            </w:r>
            <w:r w:rsidRPr="007104F2">
              <w:rPr>
                <w:rFonts w:cs="Arial"/>
                <w:u w:val="single"/>
              </w:rPr>
              <w:fldChar w:fldCharType="separate"/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fldChar w:fldCharType="end"/>
            </w:r>
          </w:p>
          <w:p w14:paraId="0885301E" w14:textId="77777777" w:rsidR="00875739" w:rsidRPr="007104F2" w:rsidRDefault="00875739" w:rsidP="00D436D2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20"/>
                <w:szCs w:val="20"/>
                <w:lang w:val="de-DE"/>
              </w:rPr>
            </w:pPr>
            <w:r w:rsidRPr="007104F2">
              <w:rPr>
                <w:rFonts w:cs="Arial"/>
                <w:sz w:val="20"/>
                <w:szCs w:val="20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893AAD7" w14:textId="77777777" w:rsidR="00875739" w:rsidRPr="007104F2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540DDFEF" w14:textId="77777777" w:rsidR="00875739" w:rsidRPr="007104F2" w:rsidRDefault="00875739" w:rsidP="00D436D2">
            <w:pPr>
              <w:spacing w:line="240" w:lineRule="exact"/>
              <w:jc w:val="center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>Il legale rappresentante / il procuratore</w:t>
            </w:r>
          </w:p>
          <w:p w14:paraId="3354A7F8" w14:textId="77777777" w:rsidR="00875739" w:rsidRPr="007104F2" w:rsidRDefault="00875739" w:rsidP="00D436D2">
            <w:pPr>
              <w:spacing w:line="240" w:lineRule="exact"/>
              <w:jc w:val="center"/>
              <w:rPr>
                <w:rFonts w:cs="Arial"/>
                <w:u w:val="single"/>
              </w:rPr>
            </w:pPr>
            <w:r w:rsidRPr="007104F2">
              <w:rPr>
                <w:rFonts w:cs="Arial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u w:val="single"/>
              </w:rPr>
              <w:instrText xml:space="preserve"> FORMTEXT </w:instrText>
            </w:r>
            <w:r w:rsidRPr="007104F2">
              <w:rPr>
                <w:rFonts w:cs="Arial"/>
                <w:u w:val="single"/>
              </w:rPr>
            </w:r>
            <w:r w:rsidRPr="007104F2">
              <w:rPr>
                <w:rFonts w:cs="Arial"/>
                <w:u w:val="single"/>
              </w:rPr>
              <w:fldChar w:fldCharType="separate"/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fldChar w:fldCharType="end"/>
            </w:r>
          </w:p>
          <w:p w14:paraId="4E75F9A9" w14:textId="4BBDED69" w:rsidR="00875739" w:rsidRPr="007104F2" w:rsidRDefault="00875739" w:rsidP="00237179">
            <w:pPr>
              <w:spacing w:line="240" w:lineRule="exact"/>
              <w:jc w:val="center"/>
              <w:rPr>
                <w:rFonts w:cs="Arial"/>
                <w:lang w:val="de-DE"/>
              </w:rPr>
            </w:pPr>
            <w:r w:rsidRPr="007104F2">
              <w:rPr>
                <w:rFonts w:cs="Arial"/>
                <w:lang w:val="it-IT"/>
              </w:rPr>
              <w:t>(sottoscritto con firma digitale)</w:t>
            </w:r>
          </w:p>
        </w:tc>
      </w:tr>
    </w:tbl>
    <w:p w14:paraId="1CD58C72" w14:textId="77777777" w:rsidR="00652CAB" w:rsidRDefault="00652CAB" w:rsidP="00237179"/>
    <w:sectPr w:rsidR="00652CAB" w:rsidSect="00FE0E1A">
      <w:headerReference w:type="default" r:id="rId6"/>
      <w:footerReference w:type="default" r:id="rId7"/>
      <w:pgSz w:w="12240" w:h="15840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BF34" w14:textId="77777777" w:rsidR="00FE0E1A" w:rsidRDefault="00FE0E1A" w:rsidP="00FE0E1A">
      <w:r>
        <w:separator/>
      </w:r>
    </w:p>
  </w:endnote>
  <w:endnote w:type="continuationSeparator" w:id="0">
    <w:p w14:paraId="43E2E12A" w14:textId="77777777" w:rsidR="00FE0E1A" w:rsidRDefault="00FE0E1A" w:rsidP="00FE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CB86" w14:textId="09B7E131" w:rsidR="00FE0E1A" w:rsidRDefault="00AE5FA3">
    <w:pPr>
      <w:pStyle w:val="Pidipagina"/>
    </w:pPr>
    <w:r>
      <w:rPr>
        <w:rFonts w:ascii="PT Serif" w:hAnsi="PT Serif"/>
      </w:rPr>
      <w:drawing>
        <wp:anchor distT="0" distB="0" distL="114300" distR="114300" simplePos="0" relativeHeight="251658240" behindDoc="0" locked="0" layoutInCell="1" allowOverlap="1" wp14:anchorId="6E46D40A" wp14:editId="3A8917D0">
          <wp:simplePos x="0" y="0"/>
          <wp:positionH relativeFrom="margin">
            <wp:posOffset>-247650</wp:posOffset>
          </wp:positionH>
          <wp:positionV relativeFrom="paragraph">
            <wp:posOffset>-133350</wp:posOffset>
          </wp:positionV>
          <wp:extent cx="6502839" cy="636457"/>
          <wp:effectExtent l="0" t="0" r="0" b="0"/>
          <wp:wrapNone/>
          <wp:docPr id="1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 rotWithShape="1">
                  <a:blip r:embed="rId1"/>
                  <a:srcRect l="3491" t="35294" r="20952" b="51559"/>
                  <a:stretch/>
                </pic:blipFill>
                <pic:spPr bwMode="auto">
                  <a:xfrm>
                    <a:off x="0" y="0"/>
                    <a:ext cx="6502839" cy="6364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BA69" w14:textId="77777777" w:rsidR="00FE0E1A" w:rsidRDefault="00FE0E1A" w:rsidP="00FE0E1A">
      <w:r>
        <w:separator/>
      </w:r>
    </w:p>
  </w:footnote>
  <w:footnote w:type="continuationSeparator" w:id="0">
    <w:p w14:paraId="56AB47F2" w14:textId="77777777" w:rsidR="00FE0E1A" w:rsidRDefault="00FE0E1A" w:rsidP="00FE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2956" w14:textId="30FF0742" w:rsidR="00FE0E1A" w:rsidRDefault="00FE0E1A">
    <w:pPr>
      <w:pStyle w:val="Intestazione"/>
    </w:pPr>
    <w:r w:rsidRPr="00FE0E1A">
      <w:drawing>
        <wp:anchor distT="0" distB="0" distL="114300" distR="114300" simplePos="0" relativeHeight="251659264" behindDoc="0" locked="0" layoutInCell="1" allowOverlap="1" wp14:anchorId="42C63DBA" wp14:editId="2B46760F">
          <wp:simplePos x="0" y="0"/>
          <wp:positionH relativeFrom="column">
            <wp:posOffset>-247650</wp:posOffset>
          </wp:positionH>
          <wp:positionV relativeFrom="page">
            <wp:posOffset>239395</wp:posOffset>
          </wp:positionV>
          <wp:extent cx="6473952" cy="478535"/>
          <wp:effectExtent l="0" t="0" r="3175" b="444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952" cy="478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39"/>
    <w:rsid w:val="00237179"/>
    <w:rsid w:val="00412B58"/>
    <w:rsid w:val="00555A89"/>
    <w:rsid w:val="00652CAB"/>
    <w:rsid w:val="007104F2"/>
    <w:rsid w:val="00811C0D"/>
    <w:rsid w:val="00875739"/>
    <w:rsid w:val="008758FA"/>
    <w:rsid w:val="00AD6C6E"/>
    <w:rsid w:val="00AE5FA3"/>
    <w:rsid w:val="00C12662"/>
    <w:rsid w:val="00F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,"/>
  <w:listSeparator w:val=";"/>
  <w14:docId w14:val="235B121C"/>
  <w15:docId w15:val="{C707A593-806F-4D81-B873-BCC6B102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739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8757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875739"/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75739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875739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Stile1">
    <w:name w:val="Stile1"/>
    <w:basedOn w:val="Normale"/>
    <w:rsid w:val="00875739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875739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E0E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0E1A"/>
    <w:rPr>
      <w:rFonts w:ascii="Arial" w:eastAsia="Times New Roman" w:hAnsi="Arial" w:cs="Times New Roman"/>
      <w:noProof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E0E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E1A"/>
    <w:rPr>
      <w:rFonts w:ascii="Arial" w:eastAsia="Times New Roman" w:hAnsi="Arial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Tosi</dc:creator>
  <cp:lastModifiedBy>Paola Uliana</cp:lastModifiedBy>
  <cp:revision>7</cp:revision>
  <dcterms:created xsi:type="dcterms:W3CDTF">2022-04-28T16:19:00Z</dcterms:created>
  <dcterms:modified xsi:type="dcterms:W3CDTF">2022-07-05T09:23:00Z</dcterms:modified>
</cp:coreProperties>
</file>